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6B7F" w:rsidRDefault="00B41EFC">
      <w:pPr>
        <w:pBdr>
          <w:top w:val="nil"/>
          <w:left w:val="nil"/>
          <w:bottom w:val="nil"/>
          <w:right w:val="nil"/>
          <w:between w:val="nil"/>
        </w:pBdr>
        <w:spacing w:after="0"/>
        <w:ind w:right="-540" w:hanging="90"/>
        <w:rPr>
          <w:color w:val="000000"/>
          <w:sz w:val="72"/>
          <w:szCs w:val="72"/>
        </w:rPr>
      </w:pPr>
      <w:r>
        <w:rPr>
          <w:noProof/>
          <w:color w:val="000000"/>
        </w:rPr>
        <w:drawing>
          <wp:inline distT="0" distB="0" distL="114300" distR="114300">
            <wp:extent cx="1611630" cy="135318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353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rFonts w:ascii="Cambria" w:eastAsia="Cambria" w:hAnsi="Cambria" w:cs="Cambria"/>
          <w:color w:val="17365D"/>
          <w:sz w:val="68"/>
          <w:szCs w:val="68"/>
        </w:rPr>
        <w:t>IPA</w:t>
      </w:r>
      <w:r>
        <w:rPr>
          <w:color w:val="000000"/>
          <w:sz w:val="68"/>
          <w:szCs w:val="68"/>
        </w:rPr>
        <w:t xml:space="preserve">  </w:t>
      </w:r>
      <w:r>
        <w:rPr>
          <w:rFonts w:ascii="Cambria" w:eastAsia="Cambria" w:hAnsi="Cambria" w:cs="Cambria"/>
          <w:color w:val="17365D"/>
          <w:sz w:val="68"/>
          <w:szCs w:val="68"/>
        </w:rPr>
        <w:t>REGIJA SUBOTICA</w:t>
      </w:r>
      <w:r>
        <w:rPr>
          <w:b/>
          <w:color w:val="000000"/>
          <w:sz w:val="72"/>
          <w:szCs w:val="72"/>
        </w:rPr>
        <w:t xml:space="preserve">  </w:t>
      </w:r>
      <w:r>
        <w:rPr>
          <w:b/>
          <w:noProof/>
          <w:color w:val="000000"/>
          <w:sz w:val="72"/>
          <w:szCs w:val="72"/>
        </w:rPr>
        <w:drawing>
          <wp:inline distT="0" distB="0" distL="114300" distR="114300">
            <wp:extent cx="6178550" cy="2030730"/>
            <wp:effectExtent l="0" t="0" r="0" b="0"/>
            <wp:docPr id="6" name="image6.png" descr="pal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lic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03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B7F" w:rsidRDefault="00B41EFC">
      <w:pPr>
        <w:pBdr>
          <w:top w:val="nil"/>
          <w:left w:val="nil"/>
          <w:bottom w:val="nil"/>
          <w:right w:val="nil"/>
          <w:between w:val="nil"/>
        </w:pBdr>
        <w:ind w:right="-540" w:hanging="90"/>
        <w:rPr>
          <w:rFonts w:ascii="Abril Fatface" w:eastAsia="Abril Fatface" w:hAnsi="Abril Fatface" w:cs="Abril Fatface"/>
          <w:color w:val="000000"/>
          <w:sz w:val="96"/>
          <w:szCs w:val="96"/>
        </w:rPr>
      </w:pPr>
      <w:r>
        <w:rPr>
          <w:rFonts w:ascii="Abril Fatface" w:eastAsia="Abril Fatface" w:hAnsi="Abril Fatface" w:cs="Abril Fatface"/>
          <w:b/>
          <w:color w:val="000000"/>
          <w:sz w:val="96"/>
          <w:szCs w:val="96"/>
        </w:rPr>
        <w:t xml:space="preserve">    2       0       2        3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Dana 21.10.2023. godine u Subotici-Palić, organizuje se tradicijonalno takmičenje u pecanju „PALIĆ 2023“.</w:t>
      </w:r>
    </w:p>
    <w:p w:rsidR="00846B7F" w:rsidRDefault="00B41EFC">
      <w:pPr>
        <w:numPr>
          <w:ilvl w:val="0"/>
          <w:numId w:val="2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Broj mesta je neograničen I dobro došli ste u što većem broju.</w:t>
      </w:r>
    </w:p>
    <w:p w:rsidR="00846B7F" w:rsidRDefault="00B41EFC">
      <w:pPr>
        <w:numPr>
          <w:ilvl w:val="0"/>
          <w:numId w:val="2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Pecanje je pojedinačno , plasman pojedinačni I ekipno </w:t>
      </w:r>
    </w:p>
    <w:p w:rsidR="00846B7F" w:rsidRDefault="00B41EFC">
      <w:pPr>
        <w:numPr>
          <w:ilvl w:val="0"/>
          <w:numId w:val="2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Nagrade za pojedinačni I ekipni plasman</w:t>
      </w:r>
    </w:p>
    <w:p w:rsidR="00846B7F" w:rsidRDefault="00B41EFC">
      <w:pPr>
        <w:numPr>
          <w:ilvl w:val="0"/>
          <w:numId w:val="2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Lovi se sva riba u jezeru, plemenita riba ako se ulovi odmah se pušta.</w:t>
      </w:r>
    </w:p>
    <w:p w:rsidR="00846B7F" w:rsidRDefault="00846B7F">
      <w:pPr>
        <w:spacing w:after="160" w:line="259" w:lineRule="auto"/>
        <w:jc w:val="both"/>
        <w:rPr>
          <w:sz w:val="32"/>
          <w:szCs w:val="32"/>
        </w:rPr>
      </w:pP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Program dana : Okupljanje prijavljenih učesnika je u vremenu do 7,00 časova kada sledi izvlačenje startnih mesta.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U 07.30 časova odlazak na stazu udaljenu oko 100m od IPA Kuće, te zauzimanje pozicija i priprema za ribolov do 08,00 časova.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START:  Pecanje počinje u 08,00 časova oglašava se truba i traje do 12,00 časova.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Pakovanje opreme do 12,30 časova, povratak u IPA KUĆU Palić, gde je organizovan ručak i dodela pehara i diploma za učesnike.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Druženje do kraja dana.</w:t>
      </w:r>
    </w:p>
    <w:p w:rsidR="00846B7F" w:rsidRDefault="00846B7F">
      <w:pPr>
        <w:spacing w:after="160" w:line="259" w:lineRule="auto"/>
        <w:jc w:val="both"/>
        <w:rPr>
          <w:sz w:val="32"/>
          <w:szCs w:val="32"/>
        </w:rPr>
      </w:pP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Pravila takmičenja:</w:t>
      </w:r>
    </w:p>
    <w:p w:rsidR="00846B7F" w:rsidRDefault="00B41EFC">
      <w:pPr>
        <w:numPr>
          <w:ilvl w:val="0"/>
          <w:numId w:val="3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Pecanje se odvija pojedinačno, u boksu je jedan ribolovac, a prilikom pecanja prijavljuje se I ekipa ako ima drugog člana gde kasije se sabiraju pojedinačni ulovi koji čine ukupan ulov ekipe koji se rangira ekipno za plasma.</w:t>
      </w:r>
    </w:p>
    <w:p w:rsidR="00846B7F" w:rsidRDefault="00B41EFC">
      <w:pPr>
        <w:numPr>
          <w:ilvl w:val="0"/>
          <w:numId w:val="3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Tehnike riboloba su Slobodan izbor ( štek, plovak ili dubinski metod, bolonjez, feeder.. )</w:t>
      </w:r>
    </w:p>
    <w:p w:rsidR="00846B7F" w:rsidRDefault="00B41EFC">
      <w:pPr>
        <w:numPr>
          <w:ilvl w:val="0"/>
          <w:numId w:val="3"/>
        </w:num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Jedna udica! </w:t>
      </w:r>
    </w:p>
    <w:p w:rsidR="00846B7F" w:rsidRDefault="00B41EFC">
      <w:pPr>
        <w:numPr>
          <w:ilvl w:val="0"/>
          <w:numId w:val="1"/>
        </w:numPr>
        <w:spacing w:after="160" w:line="259" w:lineRule="auto"/>
        <w:ind w:left="720" w:hanging="360"/>
        <w:rPr>
          <w:sz w:val="32"/>
          <w:szCs w:val="32"/>
        </w:rPr>
      </w:pPr>
      <w:r>
        <w:rPr>
          <w:b/>
          <w:sz w:val="32"/>
          <w:szCs w:val="32"/>
        </w:rPr>
        <w:t>Peca se sva riba u jezeru ( bela riba karas ili babuška, šaran, smuđ . Napomena je da jezero je u velikom broju bogato belom ribom)</w:t>
      </w:r>
    </w:p>
    <w:p w:rsidR="00846B7F" w:rsidRDefault="00B41EFC">
      <w:pPr>
        <w:numPr>
          <w:ilvl w:val="0"/>
          <w:numId w:val="1"/>
        </w:numPr>
        <w:spacing w:after="160" w:line="259" w:lineRule="auto"/>
        <w:ind w:left="720" w:hanging="360"/>
        <w:rPr>
          <w:sz w:val="32"/>
          <w:szCs w:val="32"/>
        </w:rPr>
      </w:pPr>
      <w:r>
        <w:rPr>
          <w:b/>
          <w:sz w:val="32"/>
          <w:szCs w:val="32"/>
        </w:rPr>
        <w:t>Poneti svoje čuvarke za veći broj ulovljene ribe .</w:t>
      </w:r>
    </w:p>
    <w:p w:rsidR="00846B7F" w:rsidRDefault="00B41EFC">
      <w:pPr>
        <w:numPr>
          <w:ilvl w:val="0"/>
          <w:numId w:val="1"/>
        </w:numPr>
        <w:spacing w:after="160" w:line="259" w:lineRule="auto"/>
        <w:ind w:left="720" w:hanging="360"/>
        <w:rPr>
          <w:sz w:val="32"/>
          <w:szCs w:val="32"/>
        </w:rPr>
      </w:pPr>
      <w:r>
        <w:rPr>
          <w:b/>
          <w:sz w:val="32"/>
          <w:szCs w:val="32"/>
        </w:rPr>
        <w:t>Riba se čuva u čuvarki do kraja pecanja, dok ako se uhavti plemenita riba veća, sudija se odmah zove I riba se odmah meri I zatim vraća u vodu.</w:t>
      </w:r>
    </w:p>
    <w:p w:rsidR="00846B7F" w:rsidRDefault="00B41EFC">
      <w:pPr>
        <w:numPr>
          <w:ilvl w:val="0"/>
          <w:numId w:val="1"/>
        </w:numPr>
        <w:spacing w:after="160" w:line="259" w:lineRule="auto"/>
        <w:ind w:left="720" w:hanging="360"/>
        <w:rPr>
          <w:sz w:val="32"/>
          <w:szCs w:val="32"/>
        </w:rPr>
      </w:pPr>
      <w:r>
        <w:rPr>
          <w:b/>
          <w:sz w:val="32"/>
          <w:szCs w:val="32"/>
        </w:rPr>
        <w:t>Na samom danu takmičenja će se dodatno pojasniti sve.</w:t>
      </w:r>
    </w:p>
    <w:p w:rsidR="00846B7F" w:rsidRDefault="00846B7F">
      <w:pPr>
        <w:spacing w:after="160" w:line="259" w:lineRule="auto"/>
        <w:rPr>
          <w:sz w:val="32"/>
          <w:szCs w:val="32"/>
        </w:rPr>
      </w:pPr>
    </w:p>
    <w:p w:rsidR="00846B7F" w:rsidRDefault="00B41EFC">
      <w:pPr>
        <w:spacing w:after="160" w:line="259" w:lineRule="auto"/>
        <w:rPr>
          <w:sz w:val="32"/>
          <w:szCs w:val="32"/>
        </w:rPr>
      </w:pPr>
      <w:r>
        <w:rPr>
          <w:b/>
          <w:sz w:val="32"/>
          <w:szCs w:val="32"/>
        </w:rPr>
        <w:t>KOTIZACIJA PO UČESNIKU ZA CEO PROGRAM JE   1800 din ili 15 eura</w:t>
      </w:r>
    </w:p>
    <w:p w:rsidR="00846B7F" w:rsidRDefault="00846B7F">
      <w:pPr>
        <w:spacing w:after="160" w:line="259" w:lineRule="auto"/>
        <w:jc w:val="both"/>
        <w:rPr>
          <w:sz w:val="32"/>
          <w:szCs w:val="32"/>
        </w:rPr>
      </w:pP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Svako od gostiju ko  želi može da dođe dan ranije, postoji mogućnost smeštaja u IPA KUĆI PALIĆ , a cena prenoćišta je 1500 din po osobi po zvaničnom cenovnku IPA. Smeštaj ograničen u IPA KUĆI a postoji mogućnost dodatnog smeštaja van IPA kuće po povoljnim ekonomskim cenama u objektima IPA Prijatelja (nakon što se popuni smeštaj ima kuće). Dan ranije piće dobrodošlice</w:t>
      </w:r>
      <w:r>
        <w:rPr>
          <w:b/>
          <w:sz w:val="32"/>
          <w:szCs w:val="32"/>
        </w:rPr>
        <w:t xml:space="preserve">, ostalo po važećem cenovniku Ipa kuće. </w:t>
      </w:r>
    </w:p>
    <w:p w:rsidR="00846B7F" w:rsidRDefault="00846B7F">
      <w:pPr>
        <w:spacing w:after="160" w:line="259" w:lineRule="auto"/>
        <w:jc w:val="both"/>
        <w:rPr>
          <w:sz w:val="32"/>
          <w:szCs w:val="32"/>
        </w:rPr>
      </w:pPr>
    </w:p>
    <w:p w:rsidR="00846B7F" w:rsidRDefault="00B41EFC">
      <w:pPr>
        <w:spacing w:after="160" w:line="259" w:lineRule="auto"/>
        <w:rPr>
          <w:sz w:val="32"/>
          <w:szCs w:val="32"/>
        </w:rPr>
      </w:pPr>
      <w:r>
        <w:rPr>
          <w:b/>
          <w:sz w:val="32"/>
          <w:szCs w:val="32"/>
        </w:rPr>
        <w:t>NAPOMENA:</w:t>
      </w:r>
      <w:r>
        <w:rPr>
          <w:b/>
          <w:sz w:val="32"/>
          <w:szCs w:val="32"/>
        </w:rPr>
        <w:br/>
        <w:t>MOLIMO DA NAM POTVRDITE VAŠ DOLAZAK NAJ KASNIJE DO 18.10.2023.godine.</w:t>
      </w:r>
    </w:p>
    <w:p w:rsidR="00846B7F" w:rsidRDefault="00846B7F">
      <w:pPr>
        <w:spacing w:after="160" w:line="259" w:lineRule="auto"/>
        <w:rPr>
          <w:sz w:val="32"/>
          <w:szCs w:val="32"/>
        </w:rPr>
      </w:pP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Molimo da pogledate link 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hyperlink r:id="rId7">
        <w:r>
          <w:rPr>
            <w:b/>
            <w:color w:val="0000FF"/>
            <w:sz w:val="32"/>
            <w:szCs w:val="32"/>
            <w:u w:val="single"/>
          </w:rPr>
          <w:t>https://www.youtube.com/watch?v=PqdaScafiT0&amp;t=146s</w:t>
        </w:r>
      </w:hyperlink>
      <w:r>
        <w:rPr>
          <w:b/>
          <w:sz w:val="32"/>
          <w:szCs w:val="32"/>
        </w:rPr>
        <w:t xml:space="preserve">  </w:t>
      </w:r>
    </w:p>
    <w:p w:rsidR="00846B7F" w:rsidRDefault="00B41EFC">
      <w:pPr>
        <w:spacing w:after="160" w:line="259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za YouTube video da bi ste videli šta vas očekuje I kako to izgleda. Naravno tamičenje u ribolovu je samo deo programa, naj važnije je da se okupimo, družimo I lepo provedemo. </w:t>
      </w:r>
    </w:p>
    <w:p w:rsidR="00846B7F" w:rsidRDefault="00846B7F">
      <w:pPr>
        <w:spacing w:after="160" w:line="259" w:lineRule="auto"/>
        <w:rPr>
          <w:sz w:val="32"/>
          <w:szCs w:val="32"/>
        </w:rPr>
      </w:pPr>
    </w:p>
    <w:p w:rsidR="00846B7F" w:rsidRDefault="00B41EFC">
      <w:pPr>
        <w:spacing w:after="160" w:line="259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IPA KUĆA PALIĆ , ulica Vikend Naselje 103 , Palić. </w:t>
      </w:r>
    </w:p>
    <w:p w:rsidR="00846B7F" w:rsidRDefault="00B41EFC">
      <w:pPr>
        <w:spacing w:after="160" w:line="259" w:lineRule="auto"/>
        <w:rPr>
          <w:sz w:val="28"/>
          <w:szCs w:val="28"/>
        </w:rPr>
      </w:pPr>
      <w:r>
        <w:rPr>
          <w:b/>
          <w:sz w:val="28"/>
          <w:szCs w:val="28"/>
        </w:rPr>
        <w:t>Kontakt osobe za rezervaciju:</w:t>
      </w:r>
    </w:p>
    <w:p w:rsidR="00846B7F" w:rsidRDefault="00B41EFC">
      <w:pPr>
        <w:spacing w:after="160" w:line="259" w:lineRule="auto"/>
        <w:rPr>
          <w:sz w:val="28"/>
          <w:szCs w:val="28"/>
        </w:rPr>
      </w:pPr>
      <w:r>
        <w:rPr>
          <w:b/>
          <w:sz w:val="28"/>
          <w:szCs w:val="28"/>
        </w:rPr>
        <w:t>Čaktaš Mario   064/201-54-58</w:t>
      </w:r>
    </w:p>
    <w:p w:rsidR="00846B7F" w:rsidRDefault="00B41EFC">
      <w:pPr>
        <w:spacing w:after="160" w:line="259" w:lineRule="auto"/>
        <w:rPr>
          <w:sz w:val="28"/>
          <w:szCs w:val="28"/>
        </w:rPr>
      </w:pPr>
      <w:r>
        <w:rPr>
          <w:b/>
          <w:sz w:val="28"/>
          <w:szCs w:val="28"/>
        </w:rPr>
        <w:t>Nenad  Maksić 065-3531-936</w:t>
      </w:r>
    </w:p>
    <w:p w:rsidR="00846B7F" w:rsidRDefault="00846B7F">
      <w:pPr>
        <w:spacing w:after="160" w:line="259" w:lineRule="auto"/>
        <w:rPr>
          <w:sz w:val="32"/>
          <w:szCs w:val="32"/>
        </w:rPr>
      </w:pPr>
    </w:p>
    <w:p w:rsidR="00846B7F" w:rsidRDefault="00B41EFC">
      <w:pPr>
        <w:spacing w:after="160" w:line="259" w:lineRule="auto"/>
        <w:jc w:val="both"/>
        <w:rPr>
          <w:sz w:val="28"/>
          <w:szCs w:val="28"/>
        </w:rPr>
      </w:pPr>
      <w:hyperlink r:id="rId8">
        <w:r>
          <w:rPr>
            <w:b/>
            <w:color w:val="0000FF"/>
            <w:sz w:val="28"/>
            <w:szCs w:val="28"/>
            <w:u w:val="single"/>
          </w:rPr>
          <w:t>https://www.facebook.com/ipasubotica/</w:t>
        </w:r>
      </w:hyperlink>
    </w:p>
    <w:p w:rsidR="00846B7F" w:rsidRDefault="00B41EFC">
      <w:pPr>
        <w:spacing w:after="160" w:line="259" w:lineRule="auto"/>
        <w:jc w:val="both"/>
        <w:rPr>
          <w:sz w:val="28"/>
          <w:szCs w:val="28"/>
        </w:rPr>
      </w:pPr>
      <w:hyperlink r:id="rId9">
        <w:r>
          <w:rPr>
            <w:b/>
            <w:color w:val="0000FF"/>
            <w:sz w:val="28"/>
            <w:szCs w:val="28"/>
            <w:u w:val="single"/>
          </w:rPr>
          <w:t>http://ipa-subotica.org/</w:t>
        </w:r>
      </w:hyperlink>
    </w:p>
    <w:p w:rsidR="00846B7F" w:rsidRDefault="00B41EFC">
      <w:pPr>
        <w:spacing w:after="160" w:line="259" w:lineRule="auto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114300" distR="114300">
            <wp:extent cx="1920240" cy="175514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75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29130" cy="173863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738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2765" cy="171513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71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B7F" w:rsidRDefault="00B41EFC">
      <w:pPr>
        <w:spacing w:after="160" w:line="259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038985" cy="175514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75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48155" cy="17151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71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92300" cy="170624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706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6B7F">
      <w:pgSz w:w="12240" w:h="15840"/>
      <w:pgMar w:top="63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default"/>
  </w:font>
  <w:font w:name="Noto Sans Symbols">
    <w:panose1 w:val="020B0502040504020204"/>
    <w:charset w:val="00"/>
    <w:family w:val="swiss"/>
    <w:pitch w:val="variable"/>
    <w:sig w:usb0="00000003" w:usb1="0200FDEE" w:usb2="0304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libri"/>
    <w:panose1 w:val="02040503050406030204"/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Abril Fatface">
    <w:altName w:val="Calibri"/>
    <w:panose1 w:val="02000503000000020003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60C20"/>
    <w:multiLevelType w:val="multilevel"/>
    <w:tmpl w:val="FFFFFFFF"/>
    <w:lvl w:ilvl="0">
      <w:numFmt w:val="bullet"/>
      <w:lvlText w:val="-"/>
      <w:lvlJc w:val="left"/>
      <w:pPr>
        <w:ind w:left="435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BFA0AB1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ADC4D92"/>
    <w:multiLevelType w:val="multilevel"/>
    <w:tmpl w:val="FFFFFFFF"/>
    <w:lvl w:ilvl="0">
      <w:start w:val="1"/>
      <w:numFmt w:val="bullet"/>
      <w:lvlText w:val="•"/>
      <w:lvlJc w:val="left"/>
      <w:pPr>
        <w:ind w:left="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643701375">
    <w:abstractNumId w:val="2"/>
  </w:num>
  <w:num w:numId="2" w16cid:durableId="1159075748">
    <w:abstractNumId w:val="0"/>
  </w:num>
  <w:num w:numId="3" w16cid:durableId="1746995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B7F"/>
    <w:rsid w:val="00846B7F"/>
    <w:rsid w:val="00B4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28A9D40-6816-604E-A86B-B234A7388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3F6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ipasubotica/" TargetMode="External" /><Relationship Id="rId13" Type="http://schemas.openxmlformats.org/officeDocument/2006/relationships/image" Target="media/image6.png" /><Relationship Id="rId3" Type="http://schemas.openxmlformats.org/officeDocument/2006/relationships/settings" Target="settings.xml" /><Relationship Id="rId7" Type="http://schemas.openxmlformats.org/officeDocument/2006/relationships/hyperlink" Target="https://www.youtube.com/watch?v=PqdaScafiT0&amp;t=146s" TargetMode="External" /><Relationship Id="rId12" Type="http://schemas.openxmlformats.org/officeDocument/2006/relationships/image" Target="media/image5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4.png" /><Relationship Id="rId5" Type="http://schemas.openxmlformats.org/officeDocument/2006/relationships/image" Target="media/image1.png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4" Type="http://schemas.openxmlformats.org/officeDocument/2006/relationships/webSettings" Target="webSettings.xml" /><Relationship Id="rId9" Type="http://schemas.openxmlformats.org/officeDocument/2006/relationships/hyperlink" Target="http://ipa-subotica.org/" TargetMode="External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Amedeo Zigon</cp:lastModifiedBy>
  <cp:revision>2</cp:revision>
  <dcterms:created xsi:type="dcterms:W3CDTF">2023-09-22T09:18:00Z</dcterms:created>
  <dcterms:modified xsi:type="dcterms:W3CDTF">2023-09-22T09:18:00Z</dcterms:modified>
</cp:coreProperties>
</file>