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054E" w14:textId="77777777" w:rsidR="00CE1A49" w:rsidRDefault="00CE1A49" w:rsidP="00E607B0">
      <w:pPr>
        <w:jc w:val="center"/>
      </w:pPr>
      <w:r>
        <w:t>INVITATION LETTER</w:t>
      </w:r>
    </w:p>
    <w:p w14:paraId="442C43F2" w14:textId="77777777" w:rsidR="00CE1A49" w:rsidRDefault="00CE1A49" w:rsidP="00E607B0">
      <w:pPr>
        <w:jc w:val="center"/>
      </w:pPr>
      <w:r>
        <w:t>for the 6th International IPA meetings in Kruševac</w:t>
      </w:r>
    </w:p>
    <w:p w14:paraId="7137871C" w14:textId="77777777" w:rsidR="00CE1A49" w:rsidRDefault="00CE1A49" w:rsidP="00E607B0">
      <w:pPr>
        <w:jc w:val="center"/>
      </w:pPr>
      <w:r>
        <w:t>organized by IPA Region Kruševac, NS IPA Serbia</w:t>
      </w:r>
    </w:p>
    <w:p w14:paraId="7A472219" w14:textId="77777777" w:rsidR="00CE1A49" w:rsidRDefault="00CE1A49" w:rsidP="00CE1A49"/>
    <w:p w14:paraId="15F40CB3" w14:textId="77777777" w:rsidR="00CE1A49" w:rsidRDefault="00CE1A49" w:rsidP="00CE1A49">
      <w:r>
        <w:t>Dear IPA friends,</w:t>
      </w:r>
    </w:p>
    <w:p w14:paraId="4E97ECFE" w14:textId="77777777" w:rsidR="00CE1A49" w:rsidRDefault="00CE1A49" w:rsidP="00CE1A49"/>
    <w:p w14:paraId="356BAE6E" w14:textId="43698BA3" w:rsidR="00CE1A49" w:rsidRDefault="00CE1A49" w:rsidP="0086559C">
      <w:pPr>
        <w:ind w:firstLine="720"/>
        <w:jc w:val="both"/>
      </w:pPr>
      <w:r>
        <w:t>The National Section of the International Police Association of Serbia, Kruševac Region, is pleased to invite you to attend our 6th International IPA meeting in the period from 25. until 27</w:t>
      </w:r>
      <w:r w:rsidR="004C238B">
        <w:rPr>
          <w:lang w:val="en-US"/>
        </w:rPr>
        <w:t>. August</w:t>
      </w:r>
      <w:r>
        <w:t>, 2023.</w:t>
      </w:r>
    </w:p>
    <w:p w14:paraId="7F0F89D9" w14:textId="77777777" w:rsidR="00CE1A49" w:rsidRDefault="00CE1A49" w:rsidP="007207AF">
      <w:pPr>
        <w:jc w:val="both"/>
      </w:pPr>
    </w:p>
    <w:p w14:paraId="12284C83" w14:textId="0234D5A5" w:rsidR="00CE1A49" w:rsidRDefault="00CE1A49" w:rsidP="0086559C">
      <w:pPr>
        <w:ind w:firstLine="720"/>
        <w:jc w:val="both"/>
      </w:pPr>
      <w:r>
        <w:t>Accommodation of the guests is planned in the</w:t>
      </w:r>
      <w:r w:rsidR="004C238B">
        <w:rPr>
          <w:lang w:val="en-US"/>
        </w:rPr>
        <w:t xml:space="preserve"> hotel</w:t>
      </w:r>
      <w:r>
        <w:t xml:space="preserve"> "Golf" in Gavrila Principa</w:t>
      </w:r>
      <w:r w:rsidR="004C238B">
        <w:rPr>
          <w:lang w:val="en-US"/>
        </w:rPr>
        <w:t xml:space="preserve"> st.</w:t>
      </w:r>
      <w:r>
        <w:t xml:space="preserve"> 74</w:t>
      </w:r>
      <w:r w:rsidR="00C7117A">
        <w:rPr>
          <w:lang w:val="en-US"/>
        </w:rPr>
        <w:t>,</w:t>
      </w:r>
      <w:r>
        <w:t xml:space="preserve"> in Kruševac. Accommodation is planned in double and triple</w:t>
      </w:r>
      <w:r w:rsidR="00D9694B">
        <w:rPr>
          <w:lang w:val="en-US"/>
        </w:rPr>
        <w:t xml:space="preserve"> beds</w:t>
      </w:r>
      <w:r>
        <w:t xml:space="preserve"> rooms. The registration fee for the whole weekend is 100 euros (in dinar equivalent), while the individual prices are:</w:t>
      </w:r>
    </w:p>
    <w:p w14:paraId="2F0BE8AD" w14:textId="49EFA1B0" w:rsidR="00CE1A49" w:rsidRDefault="00FE2E50" w:rsidP="00FE2E50">
      <w:pPr>
        <w:jc w:val="both"/>
      </w:pPr>
      <w:r>
        <w:rPr>
          <w:lang w:val="en-US"/>
        </w:rPr>
        <w:t xml:space="preserve">- </w:t>
      </w:r>
      <w:r w:rsidR="00CE1A49">
        <w:t>bed and breakfast 3</w:t>
      </w:r>
      <w:r w:rsidR="004B2B2A">
        <w:rPr>
          <w:lang w:val="en-US"/>
        </w:rPr>
        <w:t>.</w:t>
      </w:r>
      <w:r w:rsidR="00CE1A49">
        <w:t>000 rsd;</w:t>
      </w:r>
    </w:p>
    <w:p w14:paraId="76E9F954" w14:textId="5F16D6A8" w:rsidR="00CE1A49" w:rsidRDefault="00CE1A49" w:rsidP="007207AF">
      <w:pPr>
        <w:jc w:val="both"/>
      </w:pPr>
      <w:r>
        <w:t>-</w:t>
      </w:r>
      <w:r w:rsidR="00FE2E50">
        <w:rPr>
          <w:lang w:val="en-US"/>
        </w:rPr>
        <w:t xml:space="preserve"> </w:t>
      </w:r>
      <w:r>
        <w:t>formal dinner 3</w:t>
      </w:r>
      <w:r w:rsidR="004B2B2A">
        <w:rPr>
          <w:lang w:val="en-US"/>
        </w:rPr>
        <w:t>.</w:t>
      </w:r>
      <w:r>
        <w:t>000 rsd;</w:t>
      </w:r>
    </w:p>
    <w:p w14:paraId="090F0C79" w14:textId="7CFF97B7" w:rsidR="00CE1A49" w:rsidRDefault="005A303C" w:rsidP="004B2B2A">
      <w:pPr>
        <w:jc w:val="both"/>
      </w:pPr>
      <w:r>
        <w:rPr>
          <w:lang w:val="en-US"/>
        </w:rPr>
        <w:t xml:space="preserve">- </w:t>
      </w:r>
      <w:r w:rsidR="00CE1A49">
        <w:t>Friday evening 2</w:t>
      </w:r>
      <w:r>
        <w:rPr>
          <w:lang w:val="en-US"/>
        </w:rPr>
        <w:t>.</w:t>
      </w:r>
      <w:r w:rsidR="00CE1A49">
        <w:t>000 rsd.</w:t>
      </w:r>
    </w:p>
    <w:p w14:paraId="215E224D" w14:textId="499BE69D" w:rsidR="00CE1A49" w:rsidRDefault="00CE1A49" w:rsidP="00FE2E50">
      <w:pPr>
        <w:ind w:firstLine="720"/>
        <w:jc w:val="both"/>
      </w:pPr>
      <w:r>
        <w:t>Make the payment to the current account of IPA Region Kruševac 200-3133650101019-63 opened at NLB Komercijalna banka a.d. Belgrade or upon arrival at the treasurer of IPA Region Kruševac</w:t>
      </w:r>
      <w:r w:rsidR="005A303C">
        <w:rPr>
          <w:lang w:val="en-US"/>
        </w:rPr>
        <w:t xml:space="preserve">, </w:t>
      </w:r>
      <w:r>
        <w:t>Milutinović Milena.</w:t>
      </w:r>
    </w:p>
    <w:p w14:paraId="595C541F" w14:textId="1C4BFDCD" w:rsidR="00142CCA" w:rsidRPr="00142CCA" w:rsidRDefault="00CE1A49" w:rsidP="0085363D">
      <w:pPr>
        <w:ind w:firstLine="720"/>
        <w:jc w:val="both"/>
        <w:rPr>
          <w:lang w:val="en-US"/>
        </w:rPr>
      </w:pPr>
      <w:r>
        <w:t>Registration forms and application of your IPA delegation, send to</w:t>
      </w:r>
      <w:r w:rsidR="0085363D">
        <w:rPr>
          <w:lang w:val="en-US"/>
        </w:rPr>
        <w:t xml:space="preserve"> </w:t>
      </w:r>
      <w:r>
        <w:t xml:space="preserve">email: </w:t>
      </w:r>
      <w:hyperlink r:id="rId5" w:history="1">
        <w:r w:rsidR="00142CCA" w:rsidRPr="00E25627">
          <w:rPr>
            <w:rStyle w:val="Hyperlink"/>
          </w:rPr>
          <w:t>ipakrusevac@gmail.com</w:t>
        </w:r>
      </w:hyperlink>
      <w:r w:rsidR="00142CCA">
        <w:rPr>
          <w:lang w:val="en-US"/>
        </w:rPr>
        <w:t xml:space="preserve"> ,</w:t>
      </w:r>
    </w:p>
    <w:p w14:paraId="33569B1F" w14:textId="3AB3203F" w:rsidR="00CE1A49" w:rsidRDefault="00CE1A49" w:rsidP="00142CCA">
      <w:pPr>
        <w:jc w:val="both"/>
      </w:pPr>
      <w:r>
        <w:t xml:space="preserve">no later than </w:t>
      </w:r>
      <w:r w:rsidR="00142CCA">
        <w:rPr>
          <w:lang w:val="en-US"/>
        </w:rPr>
        <w:t xml:space="preserve">10. </w:t>
      </w:r>
      <w:r>
        <w:t>August 2023.</w:t>
      </w:r>
    </w:p>
    <w:p w14:paraId="1C89C21D" w14:textId="77777777" w:rsidR="00CE1A49" w:rsidRDefault="00CE1A49" w:rsidP="00CE1A49"/>
    <w:p w14:paraId="6BE8A1CF" w14:textId="04E8ED47" w:rsidR="00CE1A49" w:rsidRDefault="00CE1A49" w:rsidP="00CE1A49">
      <w:r>
        <w:t>Contact</w:t>
      </w:r>
      <w:r w:rsidR="00142CCA">
        <w:rPr>
          <w:lang w:val="en-US"/>
        </w:rPr>
        <w:t>s</w:t>
      </w:r>
      <w:r>
        <w:t xml:space="preserve"> in front of IPA Region Kruševac:</w:t>
      </w:r>
    </w:p>
    <w:p w14:paraId="569462C8" w14:textId="77777777" w:rsidR="00CE1A49" w:rsidRDefault="00CE1A49" w:rsidP="00CE1A49"/>
    <w:p w14:paraId="159E71BE" w14:textId="77777777" w:rsidR="00CE1A49" w:rsidRDefault="00CE1A49" w:rsidP="00CE1A49">
      <w:r>
        <w:t>• Marko Spasić +38165 4019009</w:t>
      </w:r>
    </w:p>
    <w:p w14:paraId="7A7E4CC1" w14:textId="77777777" w:rsidR="00CE1A49" w:rsidRDefault="00CE1A49" w:rsidP="00CE1A49">
      <w:r>
        <w:t>• Ivan Ilić + 38165 9977200</w:t>
      </w:r>
    </w:p>
    <w:p w14:paraId="5A5373EF" w14:textId="77777777" w:rsidR="00CE1A49" w:rsidRDefault="00CE1A49" w:rsidP="00CE1A49"/>
    <w:p w14:paraId="4E938059" w14:textId="187F040E" w:rsidR="00CE1A49" w:rsidRDefault="00CE1A49" w:rsidP="00CE1A49">
      <w:r>
        <w:t xml:space="preserve">We </w:t>
      </w:r>
      <w:r w:rsidR="0085363D">
        <w:rPr>
          <w:lang w:val="en-US"/>
        </w:rPr>
        <w:t xml:space="preserve">are </w:t>
      </w:r>
      <w:r>
        <w:t>look</w:t>
      </w:r>
      <w:r w:rsidR="0085363D">
        <w:rPr>
          <w:lang w:val="en-US"/>
        </w:rPr>
        <w:t>ing</w:t>
      </w:r>
      <w:r>
        <w:t xml:space="preserve"> forward to your arrival and socializing together!</w:t>
      </w:r>
    </w:p>
    <w:p w14:paraId="0BAFBF16" w14:textId="77777777" w:rsidR="00CE1A49" w:rsidRDefault="00CE1A49" w:rsidP="00CE1A49"/>
    <w:p w14:paraId="70425FEB" w14:textId="324C7300" w:rsidR="00CE1A49" w:rsidRDefault="00CE1A49" w:rsidP="00CE1A49">
      <w:r>
        <w:t xml:space="preserve">"Servo per </w:t>
      </w:r>
      <w:r w:rsidR="007207AF">
        <w:rPr>
          <w:lang w:val="en-US"/>
        </w:rPr>
        <w:t>amikeco</w:t>
      </w:r>
      <w:r>
        <w:t>"!</w:t>
      </w:r>
    </w:p>
    <w:p w14:paraId="3D66ABAA" w14:textId="77777777" w:rsidR="00CE1A49" w:rsidRDefault="00CE1A49" w:rsidP="00CE1A49"/>
    <w:p w14:paraId="26D464D0" w14:textId="77777777" w:rsidR="00CE1A49" w:rsidRDefault="00CE1A49" w:rsidP="00CE1A49">
      <w:r>
        <w:t>organizing committee</w:t>
      </w:r>
    </w:p>
    <w:p w14:paraId="1BA9A4F0" w14:textId="3D2C410D" w:rsidR="00CE1A49" w:rsidRDefault="00CE1A49">
      <w:r>
        <w:t>IPA Region Kruševac</w:t>
      </w:r>
    </w:p>
    <w:sectPr w:rsidR="00CE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E29FF"/>
    <w:multiLevelType w:val="hybridMultilevel"/>
    <w:tmpl w:val="882A585E"/>
    <w:lvl w:ilvl="0" w:tplc="08090001">
      <w:start w:val="1"/>
      <w:numFmt w:val="bullet"/>
      <w:lvlText w:val=""/>
      <w:lvlJc w:val="left"/>
      <w:pPr>
        <w:ind w:left="720" w:hanging="360"/>
      </w:pPr>
      <w:rPr>
        <w:rFonts w:ascii="Symbol" w:hAnsi="Symbol" w:hint="default"/>
      </w:rPr>
    </w:lvl>
    <w:lvl w:ilvl="1" w:tplc="A8DC6A5A">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45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49"/>
    <w:rsid w:val="001144A1"/>
    <w:rsid w:val="00142CCA"/>
    <w:rsid w:val="004B2B2A"/>
    <w:rsid w:val="004C238B"/>
    <w:rsid w:val="005A303C"/>
    <w:rsid w:val="007207AF"/>
    <w:rsid w:val="0085363D"/>
    <w:rsid w:val="0086559C"/>
    <w:rsid w:val="00C7117A"/>
    <w:rsid w:val="00CE1A49"/>
    <w:rsid w:val="00D9694B"/>
    <w:rsid w:val="00E607B0"/>
    <w:rsid w:val="00F84730"/>
    <w:rsid w:val="00FD0C2C"/>
    <w:rsid w:val="00FE2E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001B"/>
  <w15:chartTrackingRefBased/>
  <w15:docId w15:val="{6EA14243-D215-9946-A3BB-24EA3F10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B0"/>
    <w:pPr>
      <w:ind w:left="720"/>
      <w:contextualSpacing/>
    </w:pPr>
  </w:style>
  <w:style w:type="character" w:styleId="Hyperlink">
    <w:name w:val="Hyperlink"/>
    <w:basedOn w:val="DefaultParagraphFont"/>
    <w:uiPriority w:val="99"/>
    <w:unhideWhenUsed/>
    <w:rsid w:val="00142CCA"/>
    <w:rPr>
      <w:color w:val="0563C1" w:themeColor="hyperlink"/>
      <w:u w:val="single"/>
    </w:rPr>
  </w:style>
  <w:style w:type="character" w:styleId="UnresolvedMention">
    <w:name w:val="Unresolved Mention"/>
    <w:basedOn w:val="DefaultParagraphFont"/>
    <w:uiPriority w:val="99"/>
    <w:semiHidden/>
    <w:unhideWhenUsed/>
    <w:rsid w:val="0014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akrusev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Milutinović</dc:creator>
  <cp:keywords/>
  <dc:description/>
  <cp:lastModifiedBy>Aleksandar Barić</cp:lastModifiedBy>
  <cp:revision>2</cp:revision>
  <dcterms:created xsi:type="dcterms:W3CDTF">2023-06-21T20:42:00Z</dcterms:created>
  <dcterms:modified xsi:type="dcterms:W3CDTF">2023-06-21T20:42:00Z</dcterms:modified>
</cp:coreProperties>
</file>