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38D" w:rsidRPr="005852B9" w:rsidRDefault="005852B9" w:rsidP="005852B9">
      <w:pPr>
        <w:jc w:val="center"/>
        <w:rPr>
          <w:rStyle w:val="Krepko"/>
          <w:rFonts w:ascii="Arial" w:hAnsi="Arial" w:cs="Arial"/>
          <w:sz w:val="36"/>
          <w:szCs w:val="36"/>
        </w:rPr>
      </w:pPr>
      <w:r w:rsidRPr="005852B9">
        <w:rPr>
          <w:rStyle w:val="Krepko"/>
          <w:rFonts w:ascii="Arial" w:hAnsi="Arial" w:cs="Arial"/>
          <w:sz w:val="36"/>
          <w:szCs w:val="36"/>
        </w:rPr>
        <w:t xml:space="preserve">Izlet z ogledom znamenitosti na </w:t>
      </w:r>
      <w:r w:rsidR="001621FC">
        <w:rPr>
          <w:rStyle w:val="Krepko"/>
          <w:rFonts w:ascii="Arial" w:hAnsi="Arial" w:cs="Arial"/>
          <w:sz w:val="36"/>
          <w:szCs w:val="36"/>
        </w:rPr>
        <w:t>V</w:t>
      </w:r>
      <w:r w:rsidRPr="005852B9">
        <w:rPr>
          <w:rStyle w:val="Krepko"/>
          <w:rFonts w:ascii="Arial" w:hAnsi="Arial" w:cs="Arial"/>
          <w:sz w:val="36"/>
          <w:szCs w:val="36"/>
        </w:rPr>
        <w:t>eliki planini</w:t>
      </w:r>
    </w:p>
    <w:p w:rsidR="0004038D" w:rsidRDefault="0004038D" w:rsidP="005852B9">
      <w:pPr>
        <w:jc w:val="center"/>
        <w:rPr>
          <w:rStyle w:val="Krepko"/>
          <w:rFonts w:ascii="Arial" w:hAnsi="Arial" w:cs="Arial"/>
        </w:rPr>
      </w:pPr>
      <w:r>
        <w:rPr>
          <w:noProof/>
          <w:color w:val="0000FF"/>
          <w:lang w:eastAsia="sl-SI"/>
        </w:rPr>
        <w:drawing>
          <wp:inline distT="0" distB="0" distL="0" distR="0" wp14:anchorId="70C13800" wp14:editId="071ADE72">
            <wp:extent cx="4419360" cy="2949146"/>
            <wp:effectExtent l="0" t="0" r="635" b="3810"/>
            <wp:docPr id="2" name="irc_mi" descr="Rezultat iskanja slik za velika planina podlese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velika planina podlese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5724" cy="2960066"/>
                    </a:xfrm>
                    <a:prstGeom prst="rect">
                      <a:avLst/>
                    </a:prstGeom>
                    <a:noFill/>
                    <a:ln>
                      <a:noFill/>
                    </a:ln>
                  </pic:spPr>
                </pic:pic>
              </a:graphicData>
            </a:graphic>
          </wp:inline>
        </w:drawing>
      </w:r>
    </w:p>
    <w:p w:rsidR="0004038D" w:rsidRDefault="0004038D">
      <w:pPr>
        <w:rPr>
          <w:rStyle w:val="Krepko"/>
          <w:rFonts w:ascii="Arial" w:hAnsi="Arial" w:cs="Arial"/>
        </w:rPr>
      </w:pPr>
    </w:p>
    <w:p w:rsidR="00CC2803" w:rsidRDefault="0004038D" w:rsidP="00CC2803">
      <w:pPr>
        <w:spacing w:after="0"/>
        <w:rPr>
          <w:rStyle w:val="Krepko"/>
          <w:rFonts w:ascii="Arial" w:hAnsi="Arial" w:cs="Arial"/>
        </w:rPr>
      </w:pPr>
      <w:r>
        <w:rPr>
          <w:rStyle w:val="Krepko"/>
          <w:rFonts w:ascii="Arial" w:hAnsi="Arial" w:cs="Arial"/>
        </w:rPr>
        <w:t>Odhod</w:t>
      </w:r>
      <w:r w:rsidR="007A0B31">
        <w:rPr>
          <w:rFonts w:ascii="Arial" w:hAnsi="Arial" w:cs="Arial"/>
        </w:rPr>
        <w:t>: četrtek, 25</w:t>
      </w:r>
      <w:r>
        <w:rPr>
          <w:rFonts w:ascii="Arial" w:hAnsi="Arial" w:cs="Arial"/>
        </w:rPr>
        <w:t xml:space="preserve">. 4. 2019, ob </w:t>
      </w:r>
      <w:r w:rsidR="00CC2803">
        <w:rPr>
          <w:rFonts w:ascii="Arial" w:hAnsi="Arial" w:cs="Arial"/>
        </w:rPr>
        <w:t>7.</w:t>
      </w:r>
      <w:r>
        <w:rPr>
          <w:rFonts w:ascii="Arial" w:hAnsi="Arial" w:cs="Arial"/>
        </w:rPr>
        <w:t xml:space="preserve">00 </w:t>
      </w:r>
      <w:r w:rsidR="00CC2803">
        <w:rPr>
          <w:rFonts w:ascii="Arial" w:hAnsi="Arial" w:cs="Arial"/>
        </w:rPr>
        <w:t>uri</w:t>
      </w:r>
      <w:r w:rsidR="00F628C4">
        <w:rPr>
          <w:rFonts w:ascii="Arial" w:hAnsi="Arial" w:cs="Arial"/>
        </w:rPr>
        <w:t xml:space="preserve"> </w:t>
      </w:r>
      <w:r w:rsidR="00CC2803">
        <w:rPr>
          <w:rFonts w:ascii="Arial" w:hAnsi="Arial" w:cs="Arial"/>
        </w:rPr>
        <w:t xml:space="preserve"> </w:t>
      </w:r>
      <w:r>
        <w:rPr>
          <w:rFonts w:ascii="Arial" w:hAnsi="Arial" w:cs="Arial"/>
        </w:rPr>
        <w:br/>
      </w:r>
      <w:r w:rsidR="00CC2803">
        <w:rPr>
          <w:rStyle w:val="Krepko"/>
          <w:rFonts w:ascii="Arial" w:hAnsi="Arial" w:cs="Arial"/>
        </w:rPr>
        <w:t xml:space="preserve">Prevoz: </w:t>
      </w:r>
      <w:r w:rsidR="00CF5E1F">
        <w:rPr>
          <w:rStyle w:val="Krepko"/>
          <w:rFonts w:ascii="Arial" w:hAnsi="Arial" w:cs="Arial"/>
          <w:color w:val="FF0000"/>
        </w:rPr>
        <w:t>odvisno od števila prijavljenih</w:t>
      </w:r>
    </w:p>
    <w:p w:rsidR="00FA663E" w:rsidRDefault="0004038D" w:rsidP="00CC2803">
      <w:pPr>
        <w:spacing w:after="0"/>
        <w:rPr>
          <w:rFonts w:ascii="Arial" w:hAnsi="Arial" w:cs="Arial"/>
        </w:rPr>
      </w:pPr>
      <w:r>
        <w:rPr>
          <w:rStyle w:val="Krepko"/>
          <w:rFonts w:ascii="Arial" w:hAnsi="Arial" w:cs="Arial"/>
        </w:rPr>
        <w:t>Izhodišče</w:t>
      </w:r>
      <w:r>
        <w:rPr>
          <w:rFonts w:ascii="Arial" w:hAnsi="Arial" w:cs="Arial"/>
        </w:rPr>
        <w:t>: Krajnski Rak (1029m)</w:t>
      </w:r>
      <w:r>
        <w:rPr>
          <w:rFonts w:ascii="Arial" w:hAnsi="Arial" w:cs="Arial"/>
        </w:rPr>
        <w:br/>
      </w:r>
      <w:r>
        <w:rPr>
          <w:rStyle w:val="Krepko"/>
          <w:rFonts w:ascii="Arial" w:hAnsi="Arial" w:cs="Arial"/>
        </w:rPr>
        <w:t>Povratek</w:t>
      </w:r>
      <w:r>
        <w:rPr>
          <w:rFonts w:ascii="Arial" w:hAnsi="Arial" w:cs="Arial"/>
        </w:rPr>
        <w:t>: v večernih urah</w:t>
      </w:r>
      <w:r>
        <w:rPr>
          <w:rFonts w:ascii="Arial" w:hAnsi="Arial" w:cs="Arial"/>
        </w:rPr>
        <w:br/>
      </w:r>
      <w:r>
        <w:rPr>
          <w:rStyle w:val="Krepko"/>
          <w:rFonts w:ascii="Arial" w:hAnsi="Arial" w:cs="Arial"/>
        </w:rPr>
        <w:t>Obvezna oprema</w:t>
      </w:r>
      <w:r>
        <w:rPr>
          <w:rFonts w:ascii="Arial" w:hAnsi="Arial" w:cs="Arial"/>
        </w:rPr>
        <w:t>: pohodni čevlji</w:t>
      </w:r>
      <w:r>
        <w:rPr>
          <w:rFonts w:ascii="Arial" w:hAnsi="Arial" w:cs="Arial"/>
        </w:rPr>
        <w:br/>
      </w:r>
      <w:r>
        <w:rPr>
          <w:rStyle w:val="Krepko"/>
          <w:rFonts w:ascii="Arial" w:hAnsi="Arial" w:cs="Arial"/>
        </w:rPr>
        <w:t>Priporočena oprema</w:t>
      </w:r>
      <w:r>
        <w:rPr>
          <w:rFonts w:ascii="Arial" w:hAnsi="Arial" w:cs="Arial"/>
        </w:rPr>
        <w:t>: pohodne palice</w:t>
      </w:r>
      <w:r>
        <w:rPr>
          <w:rFonts w:ascii="Arial" w:hAnsi="Arial" w:cs="Arial"/>
        </w:rPr>
        <w:br/>
      </w:r>
      <w:r>
        <w:rPr>
          <w:rStyle w:val="Krepko"/>
          <w:rFonts w:ascii="Arial" w:hAnsi="Arial" w:cs="Arial"/>
        </w:rPr>
        <w:t>Hrana in pijača</w:t>
      </w:r>
      <w:r>
        <w:rPr>
          <w:rFonts w:ascii="Arial" w:hAnsi="Arial" w:cs="Arial"/>
        </w:rPr>
        <w:t>: iz nahrbtnika ali na kočah</w:t>
      </w:r>
      <w:r w:rsidR="00F628C4">
        <w:rPr>
          <w:rFonts w:ascii="Arial" w:hAnsi="Arial" w:cs="Arial"/>
        </w:rPr>
        <w:t xml:space="preserve"> ( po dogovoru)</w:t>
      </w:r>
      <w:r>
        <w:rPr>
          <w:rFonts w:ascii="Arial" w:hAnsi="Arial" w:cs="Arial"/>
        </w:rPr>
        <w:br/>
      </w:r>
      <w:r>
        <w:rPr>
          <w:rStyle w:val="Krepko"/>
          <w:rFonts w:ascii="Arial" w:hAnsi="Arial" w:cs="Arial"/>
        </w:rPr>
        <w:t>Čas hoje</w:t>
      </w:r>
      <w:r>
        <w:rPr>
          <w:rFonts w:ascii="Arial" w:hAnsi="Arial" w:cs="Arial"/>
        </w:rPr>
        <w:t xml:space="preserve">: </w:t>
      </w:r>
      <w:r w:rsidR="00C65593">
        <w:rPr>
          <w:rFonts w:ascii="Arial" w:hAnsi="Arial" w:cs="Arial"/>
        </w:rPr>
        <w:t>6</w:t>
      </w:r>
      <w:r w:rsidR="00CD6AF6">
        <w:rPr>
          <w:rFonts w:ascii="Arial" w:hAnsi="Arial" w:cs="Arial"/>
        </w:rPr>
        <w:t xml:space="preserve"> - </w:t>
      </w:r>
      <w:r w:rsidR="00C65593">
        <w:rPr>
          <w:rFonts w:ascii="Arial" w:hAnsi="Arial" w:cs="Arial"/>
        </w:rPr>
        <w:t>8</w:t>
      </w:r>
      <w:r>
        <w:rPr>
          <w:rFonts w:ascii="Arial" w:hAnsi="Arial" w:cs="Arial"/>
        </w:rPr>
        <w:t xml:space="preserve"> ur</w:t>
      </w:r>
      <w:r>
        <w:rPr>
          <w:rFonts w:ascii="Arial" w:hAnsi="Arial" w:cs="Arial"/>
        </w:rPr>
        <w:br/>
      </w:r>
      <w:r>
        <w:rPr>
          <w:rStyle w:val="Krepko"/>
          <w:rFonts w:ascii="Arial" w:hAnsi="Arial" w:cs="Arial"/>
        </w:rPr>
        <w:t>Zahtevnost</w:t>
      </w:r>
      <w:r>
        <w:rPr>
          <w:rFonts w:ascii="Arial" w:hAnsi="Arial" w:cs="Arial"/>
        </w:rPr>
        <w:t xml:space="preserve">: </w:t>
      </w:r>
      <w:r w:rsidR="00AE4190">
        <w:rPr>
          <w:rFonts w:ascii="Arial" w:hAnsi="Arial" w:cs="Arial"/>
        </w:rPr>
        <w:t>srednja z nekaj pridobljene kondicije</w:t>
      </w:r>
      <w:r>
        <w:rPr>
          <w:rFonts w:ascii="Arial" w:hAnsi="Arial" w:cs="Arial"/>
        </w:rPr>
        <w:br/>
      </w:r>
      <w:r>
        <w:rPr>
          <w:rStyle w:val="Krepko"/>
          <w:rFonts w:ascii="Arial" w:hAnsi="Arial" w:cs="Arial"/>
        </w:rPr>
        <w:t>Strošek</w:t>
      </w:r>
      <w:r>
        <w:rPr>
          <w:rFonts w:ascii="Arial" w:hAnsi="Arial" w:cs="Arial"/>
        </w:rPr>
        <w:t xml:space="preserve">: </w:t>
      </w:r>
      <w:r w:rsidR="00F628C4">
        <w:rPr>
          <w:rFonts w:ascii="Arial" w:hAnsi="Arial" w:cs="Arial"/>
        </w:rPr>
        <w:t>odvisen od števila prijavljenih</w:t>
      </w:r>
      <w:r w:rsidR="00CF5E1F">
        <w:rPr>
          <w:rFonts w:ascii="Arial" w:hAnsi="Arial" w:cs="Arial"/>
        </w:rPr>
        <w:t>. Za IPA člane, bo IPA RK Štajerska prispevala po 7 evrov za člana</w:t>
      </w:r>
      <w:bookmarkStart w:id="0" w:name="_GoBack"/>
      <w:bookmarkEnd w:id="0"/>
      <w:r w:rsidRPr="00CD6AF6">
        <w:rPr>
          <w:rFonts w:ascii="Arial" w:hAnsi="Arial" w:cs="Arial"/>
          <w:color w:val="FF0000"/>
        </w:rPr>
        <w:br/>
      </w:r>
      <w:r>
        <w:rPr>
          <w:rStyle w:val="Krepko"/>
          <w:rFonts w:ascii="Arial" w:hAnsi="Arial" w:cs="Arial"/>
        </w:rPr>
        <w:t>Prijave</w:t>
      </w:r>
      <w:r w:rsidR="00C65593">
        <w:rPr>
          <w:rFonts w:ascii="Arial" w:hAnsi="Arial" w:cs="Arial"/>
        </w:rPr>
        <w:t xml:space="preserve">: </w:t>
      </w:r>
      <w:r w:rsidR="00C82969">
        <w:rPr>
          <w:rFonts w:ascii="Arial" w:hAnsi="Arial" w:cs="Arial"/>
        </w:rPr>
        <w:t>do s</w:t>
      </w:r>
      <w:r w:rsidR="00C65593">
        <w:rPr>
          <w:rFonts w:ascii="Arial" w:hAnsi="Arial" w:cs="Arial"/>
        </w:rPr>
        <w:t>red</w:t>
      </w:r>
      <w:r w:rsidR="00C82969">
        <w:rPr>
          <w:rFonts w:ascii="Arial" w:hAnsi="Arial" w:cs="Arial"/>
        </w:rPr>
        <w:t>e</w:t>
      </w:r>
      <w:r w:rsidR="00C65593">
        <w:rPr>
          <w:rFonts w:ascii="Arial" w:hAnsi="Arial" w:cs="Arial"/>
        </w:rPr>
        <w:t>, 10</w:t>
      </w:r>
      <w:r>
        <w:rPr>
          <w:rFonts w:ascii="Arial" w:hAnsi="Arial" w:cs="Arial"/>
        </w:rPr>
        <w:t xml:space="preserve">. </w:t>
      </w:r>
      <w:r w:rsidR="00C65593">
        <w:rPr>
          <w:rFonts w:ascii="Arial" w:hAnsi="Arial" w:cs="Arial"/>
        </w:rPr>
        <w:t>4</w:t>
      </w:r>
      <w:r>
        <w:rPr>
          <w:rFonts w:ascii="Arial" w:hAnsi="Arial" w:cs="Arial"/>
        </w:rPr>
        <w:t xml:space="preserve">. 2019; Tome </w:t>
      </w:r>
      <w:proofErr w:type="spellStart"/>
      <w:r>
        <w:rPr>
          <w:rFonts w:ascii="Arial" w:hAnsi="Arial" w:cs="Arial"/>
        </w:rPr>
        <w:t>Petreski</w:t>
      </w:r>
      <w:proofErr w:type="spellEnd"/>
      <w:r>
        <w:rPr>
          <w:rFonts w:ascii="Arial" w:hAnsi="Arial" w:cs="Arial"/>
        </w:rPr>
        <w:t xml:space="preserve"> </w:t>
      </w:r>
      <w:r w:rsidRPr="00CD6AF6">
        <w:rPr>
          <w:rFonts w:ascii="Arial" w:hAnsi="Arial" w:cs="Arial"/>
          <w:color w:val="FF0000"/>
        </w:rPr>
        <w:t>(</w:t>
      </w:r>
      <w:r w:rsidR="00C65593">
        <w:rPr>
          <w:rFonts w:ascii="Arial" w:hAnsi="Arial" w:cs="Arial"/>
          <w:color w:val="FF0000"/>
        </w:rPr>
        <w:t>070221465)</w:t>
      </w:r>
      <w:r w:rsidR="000D78BF">
        <w:rPr>
          <w:rFonts w:ascii="Arial" w:hAnsi="Arial" w:cs="Arial"/>
          <w:color w:val="FF0000"/>
        </w:rPr>
        <w:t>,  člani IPE</w:t>
      </w:r>
      <w:r w:rsidR="00F628C4">
        <w:rPr>
          <w:rFonts w:ascii="Arial" w:hAnsi="Arial" w:cs="Arial"/>
          <w:color w:val="FF0000"/>
        </w:rPr>
        <w:t>, posredujejo</w:t>
      </w:r>
      <w:r w:rsidR="000D78BF">
        <w:rPr>
          <w:rFonts w:ascii="Arial" w:hAnsi="Arial" w:cs="Arial"/>
          <w:color w:val="FF0000"/>
        </w:rPr>
        <w:t xml:space="preserve"> štev. izkaznice</w:t>
      </w:r>
      <w:r>
        <w:rPr>
          <w:rFonts w:ascii="Arial" w:hAnsi="Arial" w:cs="Arial"/>
        </w:rPr>
        <w:br/>
      </w:r>
      <w:r>
        <w:rPr>
          <w:rStyle w:val="Krepko"/>
          <w:rFonts w:ascii="Arial" w:hAnsi="Arial" w:cs="Arial"/>
        </w:rPr>
        <w:t>Opomba</w:t>
      </w:r>
      <w:r>
        <w:rPr>
          <w:rFonts w:ascii="Arial" w:hAnsi="Arial" w:cs="Arial"/>
        </w:rPr>
        <w:t>: v primeru slabe vremenske napovedi izlet odpade</w:t>
      </w:r>
      <w:r w:rsidR="00C10B64">
        <w:rPr>
          <w:rFonts w:ascii="Arial" w:hAnsi="Arial" w:cs="Arial"/>
        </w:rPr>
        <w:t xml:space="preserve">. Število </w:t>
      </w:r>
      <w:r w:rsidR="008F150E">
        <w:rPr>
          <w:rFonts w:ascii="Arial" w:hAnsi="Arial" w:cs="Arial"/>
        </w:rPr>
        <w:t xml:space="preserve">pohodnikov </w:t>
      </w:r>
      <w:r w:rsidR="00C10B64">
        <w:rPr>
          <w:rFonts w:ascii="Arial" w:hAnsi="Arial" w:cs="Arial"/>
        </w:rPr>
        <w:t>omejeno.</w:t>
      </w:r>
    </w:p>
    <w:p w:rsidR="0004038D" w:rsidRDefault="0004038D">
      <w:pPr>
        <w:rPr>
          <w:rFonts w:ascii="Arial" w:hAnsi="Arial" w:cs="Arial"/>
        </w:rPr>
      </w:pPr>
    </w:p>
    <w:p w:rsidR="00CC2803" w:rsidRDefault="00CC2803">
      <w:pPr>
        <w:rPr>
          <w:rFonts w:ascii="Tahoma" w:eastAsia="Times New Roman" w:hAnsi="Tahoma" w:cs="Tahoma"/>
          <w:color w:val="444444"/>
          <w:sz w:val="20"/>
          <w:szCs w:val="20"/>
          <w:lang w:eastAsia="sl-SI"/>
        </w:rPr>
      </w:pPr>
      <w:r>
        <w:rPr>
          <w:rFonts w:ascii="Tahoma" w:eastAsia="Times New Roman" w:hAnsi="Tahoma" w:cs="Tahoma"/>
          <w:color w:val="444444"/>
          <w:sz w:val="20"/>
          <w:szCs w:val="20"/>
          <w:lang w:eastAsia="sl-SI"/>
        </w:rPr>
        <w:t>Iz Krajnskega Raka se bomo povzpeli</w:t>
      </w:r>
      <w:r w:rsidRPr="0004038D">
        <w:rPr>
          <w:rFonts w:ascii="Tahoma" w:eastAsia="Times New Roman" w:hAnsi="Tahoma" w:cs="Tahoma"/>
          <w:color w:val="444444"/>
          <w:sz w:val="20"/>
          <w:szCs w:val="20"/>
          <w:lang w:eastAsia="sl-SI"/>
        </w:rPr>
        <w:t xml:space="preserve"> v smeri Velike planine, </w:t>
      </w:r>
      <w:r>
        <w:rPr>
          <w:rFonts w:ascii="Tahoma" w:eastAsia="Times New Roman" w:hAnsi="Tahoma" w:cs="Tahoma"/>
          <w:color w:val="444444"/>
          <w:sz w:val="20"/>
          <w:szCs w:val="20"/>
          <w:lang w:eastAsia="sl-SI"/>
        </w:rPr>
        <w:t xml:space="preserve">na poti po Mali planini se ustavimo v enem izmed domov </w:t>
      </w:r>
      <w:r w:rsidRPr="0004038D">
        <w:rPr>
          <w:rFonts w:ascii="Tahoma" w:eastAsia="Times New Roman" w:hAnsi="Tahoma" w:cs="Tahoma"/>
          <w:color w:val="444444"/>
          <w:sz w:val="20"/>
          <w:szCs w:val="20"/>
          <w:lang w:eastAsia="sl-SI"/>
        </w:rPr>
        <w:t>Jaršk</w:t>
      </w:r>
      <w:r>
        <w:rPr>
          <w:rFonts w:ascii="Tahoma" w:eastAsia="Times New Roman" w:hAnsi="Tahoma" w:cs="Tahoma"/>
          <w:color w:val="444444"/>
          <w:sz w:val="20"/>
          <w:szCs w:val="20"/>
          <w:lang w:eastAsia="sl-SI"/>
        </w:rPr>
        <w:t>i</w:t>
      </w:r>
      <w:r w:rsidRPr="0004038D">
        <w:rPr>
          <w:rFonts w:ascii="Tahoma" w:eastAsia="Times New Roman" w:hAnsi="Tahoma" w:cs="Tahoma"/>
          <w:color w:val="444444"/>
          <w:sz w:val="20"/>
          <w:szCs w:val="20"/>
          <w:lang w:eastAsia="sl-SI"/>
        </w:rPr>
        <w:t>, Črnušk</w:t>
      </w:r>
      <w:r>
        <w:rPr>
          <w:rFonts w:ascii="Tahoma" w:eastAsia="Times New Roman" w:hAnsi="Tahoma" w:cs="Tahoma"/>
          <w:color w:val="444444"/>
          <w:sz w:val="20"/>
          <w:szCs w:val="20"/>
          <w:lang w:eastAsia="sl-SI"/>
        </w:rPr>
        <w:t>i</w:t>
      </w:r>
      <w:r w:rsidRPr="0004038D">
        <w:rPr>
          <w:rFonts w:ascii="Tahoma" w:eastAsia="Times New Roman" w:hAnsi="Tahoma" w:cs="Tahoma"/>
          <w:color w:val="444444"/>
          <w:sz w:val="20"/>
          <w:szCs w:val="20"/>
          <w:lang w:eastAsia="sl-SI"/>
        </w:rPr>
        <w:t xml:space="preserve"> in Domžalsk</w:t>
      </w:r>
      <w:r>
        <w:rPr>
          <w:rFonts w:ascii="Tahoma" w:eastAsia="Times New Roman" w:hAnsi="Tahoma" w:cs="Tahoma"/>
          <w:color w:val="444444"/>
          <w:sz w:val="20"/>
          <w:szCs w:val="20"/>
          <w:lang w:eastAsia="sl-SI"/>
        </w:rPr>
        <w:t>i</w:t>
      </w:r>
      <w:r w:rsidRPr="0004038D">
        <w:rPr>
          <w:rFonts w:ascii="Tahoma" w:eastAsia="Times New Roman" w:hAnsi="Tahoma" w:cs="Tahoma"/>
          <w:color w:val="444444"/>
          <w:sz w:val="20"/>
          <w:szCs w:val="20"/>
          <w:lang w:eastAsia="sl-SI"/>
        </w:rPr>
        <w:t xml:space="preserve"> dom. Nadaljujemo po poti</w:t>
      </w:r>
      <w:r>
        <w:rPr>
          <w:rFonts w:ascii="Tahoma" w:eastAsia="Times New Roman" w:hAnsi="Tahoma" w:cs="Tahoma"/>
          <w:color w:val="444444"/>
          <w:sz w:val="20"/>
          <w:szCs w:val="20"/>
          <w:lang w:eastAsia="sl-SI"/>
        </w:rPr>
        <w:t xml:space="preserve"> do vrha Gradišča 1666 m. Po postanku se spustimo do gostišča Zeleni rob, kjer bomo naredili postanek za kosilo (iz nahrbtnika ali na koči). Nato nadaljujemo pot do jame Vetrnice ter cerkvice Marije Snežne. Počasi bomo pot zaokrožili in se mimo Domžalskega doma vrnili na izhodišče</w:t>
      </w:r>
      <w:r w:rsidR="00410BCF">
        <w:rPr>
          <w:rFonts w:ascii="Tahoma" w:eastAsia="Times New Roman" w:hAnsi="Tahoma" w:cs="Tahoma"/>
          <w:color w:val="444444"/>
          <w:sz w:val="20"/>
          <w:szCs w:val="20"/>
          <w:lang w:eastAsia="sl-SI"/>
        </w:rPr>
        <w:t>.</w:t>
      </w:r>
    </w:p>
    <w:p w:rsidR="00410BCF" w:rsidRDefault="00410BCF">
      <w:r>
        <w:rPr>
          <w:rFonts w:ascii="Tahoma" w:eastAsia="Times New Roman" w:hAnsi="Tahoma" w:cs="Tahoma"/>
          <w:color w:val="444444"/>
          <w:sz w:val="20"/>
          <w:szCs w:val="20"/>
          <w:lang w:eastAsia="sl-SI"/>
        </w:rPr>
        <w:t xml:space="preserve">Med pohodom si bomo ogledali kulturne in naravne znamenitosti: pastirsko naselje, kapelo Marije Snežne, Preskarjev muzej (v kolikor bo odprt), jamo </w:t>
      </w:r>
      <w:r w:rsidR="00C10B64">
        <w:rPr>
          <w:rFonts w:ascii="Tahoma" w:eastAsia="Times New Roman" w:hAnsi="Tahoma" w:cs="Tahoma"/>
          <w:color w:val="444444"/>
          <w:sz w:val="20"/>
          <w:szCs w:val="20"/>
          <w:lang w:eastAsia="sl-SI"/>
        </w:rPr>
        <w:t>Vetrnico</w:t>
      </w:r>
      <w:r>
        <w:rPr>
          <w:rFonts w:ascii="Tahoma" w:eastAsia="Times New Roman" w:hAnsi="Tahoma" w:cs="Tahoma"/>
          <w:color w:val="444444"/>
          <w:sz w:val="20"/>
          <w:szCs w:val="20"/>
          <w:lang w:eastAsia="sl-SI"/>
        </w:rPr>
        <w:t xml:space="preserve"> in še kaj.</w:t>
      </w:r>
    </w:p>
    <w:sectPr w:rsidR="00410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8D"/>
    <w:rsid w:val="0004038D"/>
    <w:rsid w:val="000D78BF"/>
    <w:rsid w:val="001621FC"/>
    <w:rsid w:val="00410BCF"/>
    <w:rsid w:val="005852B9"/>
    <w:rsid w:val="005A4873"/>
    <w:rsid w:val="007A0B31"/>
    <w:rsid w:val="008F150E"/>
    <w:rsid w:val="00AC37BC"/>
    <w:rsid w:val="00AE4190"/>
    <w:rsid w:val="00C10B64"/>
    <w:rsid w:val="00C65593"/>
    <w:rsid w:val="00C82969"/>
    <w:rsid w:val="00CC2803"/>
    <w:rsid w:val="00CD6AF6"/>
    <w:rsid w:val="00CF5E1F"/>
    <w:rsid w:val="00D444A4"/>
    <w:rsid w:val="00F62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4A1A"/>
  <w15:chartTrackingRefBased/>
  <w15:docId w15:val="{219F4017-3030-466B-8059-0E7A8D11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04038D"/>
    <w:rPr>
      <w:b/>
      <w:bCs/>
    </w:rPr>
  </w:style>
  <w:style w:type="character" w:styleId="Hiperpovezava">
    <w:name w:val="Hyperlink"/>
    <w:basedOn w:val="Privzetapisavaodstavka"/>
    <w:uiPriority w:val="99"/>
    <w:semiHidden/>
    <w:unhideWhenUsed/>
    <w:rsid w:val="00040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si/url?sa=i&amp;rct=j&amp;q=&amp;esrc=s&amp;source=images&amp;cd=&amp;cad=rja&amp;uact=8&amp;ved=2ahUKEwjNq7rq14PhAhVR16QKHf9SCp0QjRx6BAgBEAU&amp;url=http://www.gore-ljudje.net/novosti/91937/&amp;psig=AOvVaw0QdDF9OOBsSaKAKA8ee5xo&amp;ust=155272346061221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193</Words>
  <Characters>1103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POLICIJA</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URLEB Tomaž</dc:creator>
  <cp:keywords/>
  <dc:description/>
  <cp:lastModifiedBy>PETRESKI Tome</cp:lastModifiedBy>
  <cp:revision>10</cp:revision>
  <dcterms:created xsi:type="dcterms:W3CDTF">2019-03-19T08:54:00Z</dcterms:created>
  <dcterms:modified xsi:type="dcterms:W3CDTF">2019-03-31T21:27:00Z</dcterms:modified>
</cp:coreProperties>
</file>